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55E4C463" w:rsidR="003C7740" w:rsidRDefault="00523258" w:rsidP="003C7740">
      <w:pPr>
        <w:jc w:val="center"/>
        <w:rPr>
          <w:b/>
          <w:sz w:val="36"/>
        </w:rPr>
      </w:pPr>
      <w:r>
        <w:rPr>
          <w:b/>
          <w:sz w:val="28"/>
        </w:rPr>
        <w:t xml:space="preserve">Monthly </w:t>
      </w:r>
      <w:r w:rsidR="00B57014">
        <w:rPr>
          <w:b/>
          <w:sz w:val="28"/>
        </w:rPr>
        <w:t>Business Meeting</w:t>
      </w:r>
    </w:p>
    <w:p w14:paraId="123AE497" w14:textId="77777777" w:rsidR="003C7740" w:rsidRPr="00AD2A8D" w:rsidRDefault="003C7740" w:rsidP="0068783A">
      <w:pPr>
        <w:spacing w:line="160" w:lineRule="exact"/>
        <w:jc w:val="center"/>
        <w:rPr>
          <w:b/>
          <w:sz w:val="24"/>
          <w:szCs w:val="24"/>
        </w:rPr>
      </w:pPr>
    </w:p>
    <w:p w14:paraId="7E40CDC5" w14:textId="74ECAD5E" w:rsidR="00613F57" w:rsidRDefault="00161C19" w:rsidP="003C7740">
      <w:pPr>
        <w:jc w:val="center"/>
        <w:rPr>
          <w:sz w:val="28"/>
        </w:rPr>
      </w:pPr>
      <w:r>
        <w:rPr>
          <w:sz w:val="28"/>
        </w:rPr>
        <w:t>March</w:t>
      </w:r>
      <w:r w:rsidR="0035544D">
        <w:rPr>
          <w:sz w:val="28"/>
        </w:rPr>
        <w:t xml:space="preserve"> </w:t>
      </w:r>
      <w:r w:rsidR="0073147A">
        <w:rPr>
          <w:sz w:val="28"/>
        </w:rPr>
        <w:t>18</w:t>
      </w:r>
      <w:r w:rsidR="00EF351B" w:rsidRPr="00EF351B">
        <w:rPr>
          <w:sz w:val="28"/>
          <w:vertAlign w:val="superscript"/>
        </w:rPr>
        <w:t>th</w:t>
      </w:r>
      <w:r w:rsidR="00EF351B">
        <w:rPr>
          <w:sz w:val="28"/>
        </w:rPr>
        <w:t>,</w:t>
      </w:r>
      <w:r w:rsidR="00FD48F0">
        <w:rPr>
          <w:sz w:val="28"/>
        </w:rPr>
        <w:t>2</w:t>
      </w:r>
      <w:r w:rsidR="00B57014">
        <w:rPr>
          <w:sz w:val="28"/>
        </w:rPr>
        <w:t>02</w:t>
      </w:r>
      <w:r w:rsidR="0073147A">
        <w:rPr>
          <w:sz w:val="28"/>
        </w:rPr>
        <w:t>5</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can’t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1FDE3619"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through the use of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3DA2F69F"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3073215A" w14:textId="4635BF11" w:rsidR="00A574CA" w:rsidRDefault="001B057C" w:rsidP="00AE31D8">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for </w:t>
      </w:r>
      <w:r w:rsidR="00161C19">
        <w:t>February</w:t>
      </w:r>
      <w:r w:rsidR="00B718A1">
        <w:t xml:space="preserve"> </w:t>
      </w:r>
      <w:r w:rsidR="00161C19">
        <w:t>18</w:t>
      </w:r>
      <w:r w:rsidR="00161C19" w:rsidRPr="00161C19">
        <w:rPr>
          <w:vertAlign w:val="superscript"/>
        </w:rPr>
        <w:t>th</w:t>
      </w:r>
      <w:r w:rsidR="009E2B4E" w:rsidRPr="00044F50">
        <w:t>, 202</w:t>
      </w:r>
      <w:r w:rsidR="0073147A">
        <w:t>5</w:t>
      </w:r>
      <w:r w:rsidR="009E2B4E" w:rsidRPr="00044F50">
        <w:t xml:space="preserve">. </w:t>
      </w:r>
      <w:r w:rsidR="000B2BA0" w:rsidRPr="00044F50">
        <w:t xml:space="preserve"> ACTION ITEM</w:t>
      </w:r>
      <w:bookmarkEnd w:id="0"/>
    </w:p>
    <w:p w14:paraId="5DEE45A3" w14:textId="0D5CD009" w:rsidR="00C03406" w:rsidRDefault="00C03406" w:rsidP="00C03406">
      <w:pPr>
        <w:pStyle w:val="BodyText"/>
        <w:spacing w:before="248"/>
        <w:ind w:left="1440" w:hanging="1440"/>
      </w:pPr>
      <w:r>
        <w:t xml:space="preserve">Item </w:t>
      </w:r>
      <w:r w:rsidR="004B0882">
        <w:t>5</w:t>
      </w:r>
      <w:r>
        <w:t>)</w:t>
      </w:r>
      <w:r>
        <w:tab/>
      </w:r>
      <w:r w:rsidRPr="00044F50">
        <w:t>Treasurer’s Report, approve invoices. ACTION ITEM</w:t>
      </w:r>
    </w:p>
    <w:p w14:paraId="0D979646" w14:textId="22EC3441" w:rsidR="006A0B03" w:rsidRDefault="00C229B9" w:rsidP="006A0B03">
      <w:pPr>
        <w:pStyle w:val="BodyText"/>
        <w:spacing w:before="248"/>
        <w:ind w:left="1440" w:hanging="1440"/>
      </w:pPr>
      <w:r>
        <w:t xml:space="preserve">Item </w:t>
      </w:r>
      <w:r w:rsidR="0073147A">
        <w:t>6</w:t>
      </w:r>
      <w:r>
        <w:t>)</w:t>
      </w:r>
      <w:r>
        <w:tab/>
      </w:r>
      <w:r w:rsidR="006359C4">
        <w:t>Discussion/Decision - Tentatively a</w:t>
      </w:r>
      <w:r w:rsidR="006A0B03">
        <w:t>pprove the Agency’s annual report</w:t>
      </w:r>
      <w:r w:rsidR="006359C4">
        <w:t>.</w:t>
      </w:r>
      <w:r w:rsidR="006A0B03">
        <w:t xml:space="preserve">  ACTION ITEM</w:t>
      </w:r>
    </w:p>
    <w:p w14:paraId="285A854E" w14:textId="66062947" w:rsidR="006359C4" w:rsidRDefault="006359C4" w:rsidP="006A0B03">
      <w:pPr>
        <w:pStyle w:val="BodyText"/>
        <w:spacing w:before="248"/>
        <w:ind w:left="1440" w:hanging="1440"/>
      </w:pPr>
      <w:r>
        <w:t xml:space="preserve">Item </w:t>
      </w:r>
      <w:r w:rsidR="0073147A">
        <w:t>7</w:t>
      </w:r>
      <w:r>
        <w:t>)</w:t>
      </w:r>
      <w:r>
        <w:tab/>
        <w:t>Discussion/Decision – Adopt the audit report prepared by Harris CPAs.  ACTION ITEM</w:t>
      </w:r>
    </w:p>
    <w:p w14:paraId="5170CD65" w14:textId="59F8DE40" w:rsidR="00C229B9" w:rsidRDefault="00C229B9" w:rsidP="00C03406">
      <w:pPr>
        <w:pStyle w:val="BodyText"/>
        <w:spacing w:before="248"/>
        <w:ind w:left="1440" w:hanging="1440"/>
      </w:pPr>
      <w:r>
        <w:t xml:space="preserve">Item </w:t>
      </w:r>
      <w:r w:rsidR="0073147A">
        <w:t>8</w:t>
      </w:r>
      <w:r>
        <w:t>)</w:t>
      </w:r>
      <w:r>
        <w:tab/>
      </w:r>
      <w:r w:rsidR="00D32610">
        <w:t xml:space="preserve">Discussion/Decision </w:t>
      </w:r>
      <w:r w:rsidR="00D32610">
        <w:t xml:space="preserve">– Approve additional funding for </w:t>
      </w:r>
      <w:r>
        <w:t>Railroad Park Project</w:t>
      </w:r>
      <w:r w:rsidR="00D32610">
        <w:t xml:space="preserve"> per GUHO’s bid</w:t>
      </w:r>
      <w:r>
        <w:t xml:space="preserve"> </w:t>
      </w:r>
    </w:p>
    <w:p w14:paraId="6299CFD9" w14:textId="02B8CEDB" w:rsidR="005057A8" w:rsidRPr="00044F50" w:rsidRDefault="00673D76" w:rsidP="003C7740">
      <w:pPr>
        <w:pStyle w:val="BodyText"/>
        <w:spacing w:before="248"/>
        <w:ind w:left="1440" w:hanging="1440"/>
      </w:pPr>
      <w:r>
        <w:t xml:space="preserve">Item </w:t>
      </w:r>
      <w:r w:rsidR="0073147A">
        <w:t>9</w:t>
      </w:r>
      <w:r>
        <w:t>)</w:t>
      </w:r>
      <w:r>
        <w:tab/>
      </w:r>
      <w:r w:rsidR="005057A8" w:rsidRPr="00044F50">
        <w:t xml:space="preserve">Business from </w:t>
      </w:r>
      <w:r w:rsidR="00661A91">
        <w:t xml:space="preserve">the </w:t>
      </w:r>
      <w:r w:rsidR="005057A8" w:rsidRPr="00044F50">
        <w:t>floor</w:t>
      </w:r>
      <w:r w:rsidR="003C24CF" w:rsidRPr="00044F50">
        <w:t>.</w:t>
      </w:r>
    </w:p>
    <w:p w14:paraId="6C2DECA2" w14:textId="006E667E" w:rsidR="005057A8" w:rsidRPr="00044F50" w:rsidRDefault="005057A8" w:rsidP="003C7740">
      <w:pPr>
        <w:pStyle w:val="BodyText"/>
        <w:spacing w:before="248"/>
        <w:ind w:left="1440" w:hanging="1440"/>
      </w:pPr>
      <w:r w:rsidRPr="00044F50">
        <w:t xml:space="preserve">Item </w:t>
      </w:r>
      <w:r w:rsidR="0073147A">
        <w:t>10</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3EA897F0"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161C19">
        <w:t>April</w:t>
      </w:r>
      <w:r w:rsidR="00EF351B">
        <w:t xml:space="preserve"> </w:t>
      </w:r>
      <w:r w:rsidR="003D0F7C">
        <w:t>1</w:t>
      </w:r>
      <w:r w:rsidR="00161C19">
        <w:t>5</w:t>
      </w:r>
      <w:r w:rsidR="00B718A1" w:rsidRPr="00B718A1">
        <w:rPr>
          <w:vertAlign w:val="superscript"/>
        </w:rPr>
        <w:t>th</w:t>
      </w:r>
      <w:r w:rsidR="00E51E3C" w:rsidRPr="00044F50">
        <w:t>,</w:t>
      </w:r>
      <w:r w:rsidRPr="00044F50">
        <w:t xml:space="preserve"> 202</w:t>
      </w:r>
      <w:r w:rsidR="0073147A">
        <w:t>5</w:t>
      </w:r>
      <w:r w:rsidR="000B2BA0" w:rsidRPr="00044F50">
        <w:t>,</w:t>
      </w:r>
      <w:r w:rsidRPr="00044F50">
        <w:t xml:space="preserve"> at 6:00 PM.</w:t>
      </w:r>
    </w:p>
    <w:sectPr w:rsidR="00613F57" w:rsidRPr="00044F50" w:rsidSect="00356B3E">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44F50"/>
    <w:rsid w:val="00054CFA"/>
    <w:rsid w:val="00085FFC"/>
    <w:rsid w:val="00097443"/>
    <w:rsid w:val="000A0D08"/>
    <w:rsid w:val="000A61BC"/>
    <w:rsid w:val="000B2BA0"/>
    <w:rsid w:val="000B75D4"/>
    <w:rsid w:val="000E00B4"/>
    <w:rsid w:val="000E2256"/>
    <w:rsid w:val="000E350F"/>
    <w:rsid w:val="00113CA6"/>
    <w:rsid w:val="001144B8"/>
    <w:rsid w:val="00125655"/>
    <w:rsid w:val="0014406E"/>
    <w:rsid w:val="001565E3"/>
    <w:rsid w:val="00161C19"/>
    <w:rsid w:val="001B057C"/>
    <w:rsid w:val="001C4265"/>
    <w:rsid w:val="001C7C3A"/>
    <w:rsid w:val="001E1714"/>
    <w:rsid w:val="00231592"/>
    <w:rsid w:val="00255FB5"/>
    <w:rsid w:val="00270D05"/>
    <w:rsid w:val="002748E8"/>
    <w:rsid w:val="002817F9"/>
    <w:rsid w:val="00296A2C"/>
    <w:rsid w:val="002B6EE6"/>
    <w:rsid w:val="002D2BC6"/>
    <w:rsid w:val="003033D0"/>
    <w:rsid w:val="00304CE3"/>
    <w:rsid w:val="00315463"/>
    <w:rsid w:val="00316A68"/>
    <w:rsid w:val="00331076"/>
    <w:rsid w:val="00345E31"/>
    <w:rsid w:val="0035544D"/>
    <w:rsid w:val="00356B3E"/>
    <w:rsid w:val="00380CEA"/>
    <w:rsid w:val="00393655"/>
    <w:rsid w:val="003C24CF"/>
    <w:rsid w:val="003C7740"/>
    <w:rsid w:val="003D0F7C"/>
    <w:rsid w:val="003F363E"/>
    <w:rsid w:val="003F6FDA"/>
    <w:rsid w:val="00410EA5"/>
    <w:rsid w:val="00411577"/>
    <w:rsid w:val="00412DAC"/>
    <w:rsid w:val="00413B2E"/>
    <w:rsid w:val="00443B9B"/>
    <w:rsid w:val="00456A91"/>
    <w:rsid w:val="00462DAF"/>
    <w:rsid w:val="0047512C"/>
    <w:rsid w:val="004848F4"/>
    <w:rsid w:val="004B0882"/>
    <w:rsid w:val="004D2B32"/>
    <w:rsid w:val="004D5A1E"/>
    <w:rsid w:val="004F4DF6"/>
    <w:rsid w:val="004F59E2"/>
    <w:rsid w:val="00500779"/>
    <w:rsid w:val="005057A8"/>
    <w:rsid w:val="00514E08"/>
    <w:rsid w:val="00523258"/>
    <w:rsid w:val="005363A7"/>
    <w:rsid w:val="00551FFB"/>
    <w:rsid w:val="00557397"/>
    <w:rsid w:val="00557BB1"/>
    <w:rsid w:val="00572E82"/>
    <w:rsid w:val="0059580C"/>
    <w:rsid w:val="005C38E2"/>
    <w:rsid w:val="005C6C9E"/>
    <w:rsid w:val="005D2C77"/>
    <w:rsid w:val="005E60E6"/>
    <w:rsid w:val="0060085A"/>
    <w:rsid w:val="00613F57"/>
    <w:rsid w:val="00626991"/>
    <w:rsid w:val="006359C4"/>
    <w:rsid w:val="00661A91"/>
    <w:rsid w:val="00670ED8"/>
    <w:rsid w:val="00673D76"/>
    <w:rsid w:val="00674DE8"/>
    <w:rsid w:val="006758B0"/>
    <w:rsid w:val="006864F2"/>
    <w:rsid w:val="0068783A"/>
    <w:rsid w:val="006A0B03"/>
    <w:rsid w:val="006B4958"/>
    <w:rsid w:val="0073147A"/>
    <w:rsid w:val="007407AC"/>
    <w:rsid w:val="00757C92"/>
    <w:rsid w:val="007679B7"/>
    <w:rsid w:val="00786AD6"/>
    <w:rsid w:val="007924BD"/>
    <w:rsid w:val="007E06A5"/>
    <w:rsid w:val="00824E30"/>
    <w:rsid w:val="00833AA8"/>
    <w:rsid w:val="00837E99"/>
    <w:rsid w:val="008550CF"/>
    <w:rsid w:val="008816CA"/>
    <w:rsid w:val="00881B12"/>
    <w:rsid w:val="00883767"/>
    <w:rsid w:val="00885FF3"/>
    <w:rsid w:val="008A2753"/>
    <w:rsid w:val="008B28F8"/>
    <w:rsid w:val="008B39A3"/>
    <w:rsid w:val="00901B48"/>
    <w:rsid w:val="00905002"/>
    <w:rsid w:val="009061D1"/>
    <w:rsid w:val="00910A8B"/>
    <w:rsid w:val="00911288"/>
    <w:rsid w:val="00911B59"/>
    <w:rsid w:val="009132ED"/>
    <w:rsid w:val="00957492"/>
    <w:rsid w:val="009669EE"/>
    <w:rsid w:val="0098610C"/>
    <w:rsid w:val="00995C95"/>
    <w:rsid w:val="009A1883"/>
    <w:rsid w:val="009A5155"/>
    <w:rsid w:val="009D08ED"/>
    <w:rsid w:val="009E2B4E"/>
    <w:rsid w:val="009E768E"/>
    <w:rsid w:val="00A013C4"/>
    <w:rsid w:val="00A20C0C"/>
    <w:rsid w:val="00A2225C"/>
    <w:rsid w:val="00A34214"/>
    <w:rsid w:val="00A41400"/>
    <w:rsid w:val="00A4681D"/>
    <w:rsid w:val="00A574CA"/>
    <w:rsid w:val="00A67F4B"/>
    <w:rsid w:val="00A719C2"/>
    <w:rsid w:val="00A85172"/>
    <w:rsid w:val="00A85799"/>
    <w:rsid w:val="00A8636B"/>
    <w:rsid w:val="00A86B63"/>
    <w:rsid w:val="00A970EF"/>
    <w:rsid w:val="00AA41DC"/>
    <w:rsid w:val="00AB0FC1"/>
    <w:rsid w:val="00AB31DF"/>
    <w:rsid w:val="00AB69B0"/>
    <w:rsid w:val="00AD2A8D"/>
    <w:rsid w:val="00AE31D8"/>
    <w:rsid w:val="00AE438F"/>
    <w:rsid w:val="00AF34F2"/>
    <w:rsid w:val="00B07AD1"/>
    <w:rsid w:val="00B30566"/>
    <w:rsid w:val="00B36BA9"/>
    <w:rsid w:val="00B50772"/>
    <w:rsid w:val="00B57014"/>
    <w:rsid w:val="00B7054D"/>
    <w:rsid w:val="00B718A1"/>
    <w:rsid w:val="00B93DE8"/>
    <w:rsid w:val="00BD0C2D"/>
    <w:rsid w:val="00BF11E2"/>
    <w:rsid w:val="00BF1505"/>
    <w:rsid w:val="00C03406"/>
    <w:rsid w:val="00C17EE6"/>
    <w:rsid w:val="00C229B9"/>
    <w:rsid w:val="00C47ED7"/>
    <w:rsid w:val="00C8513F"/>
    <w:rsid w:val="00C90A3A"/>
    <w:rsid w:val="00CA091B"/>
    <w:rsid w:val="00CC103A"/>
    <w:rsid w:val="00CD5AE2"/>
    <w:rsid w:val="00D30DBC"/>
    <w:rsid w:val="00D31100"/>
    <w:rsid w:val="00D32610"/>
    <w:rsid w:val="00D44BF3"/>
    <w:rsid w:val="00D71EA9"/>
    <w:rsid w:val="00D87626"/>
    <w:rsid w:val="00D90D14"/>
    <w:rsid w:val="00DA679E"/>
    <w:rsid w:val="00DE39C7"/>
    <w:rsid w:val="00DE60DF"/>
    <w:rsid w:val="00E1664F"/>
    <w:rsid w:val="00E1788C"/>
    <w:rsid w:val="00E216A4"/>
    <w:rsid w:val="00E2419C"/>
    <w:rsid w:val="00E41856"/>
    <w:rsid w:val="00E51E3C"/>
    <w:rsid w:val="00E96A2F"/>
    <w:rsid w:val="00EB3866"/>
    <w:rsid w:val="00EB4CCF"/>
    <w:rsid w:val="00ED42F6"/>
    <w:rsid w:val="00EE073C"/>
    <w:rsid w:val="00EE17A8"/>
    <w:rsid w:val="00EF0AAE"/>
    <w:rsid w:val="00EF351B"/>
    <w:rsid w:val="00F10E81"/>
    <w:rsid w:val="00F26961"/>
    <w:rsid w:val="00F42891"/>
    <w:rsid w:val="00F527EF"/>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cp:lastModifiedBy>
  <cp:revision>3</cp:revision>
  <cp:lastPrinted>2023-08-22T17:44:00Z</cp:lastPrinted>
  <dcterms:created xsi:type="dcterms:W3CDTF">2025-03-05T15:53:00Z</dcterms:created>
  <dcterms:modified xsi:type="dcterms:W3CDTF">2025-03-14T18:25:00Z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